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E871" w14:textId="0B579989" w:rsidR="00E66DB2" w:rsidRDefault="00680D49" w:rsidP="00E66DB2">
      <w:pPr>
        <w:rPr>
          <w:rFonts w:cs="Arial"/>
          <w:noProof/>
          <w:color w:val="7C439A"/>
        </w:rPr>
      </w:pPr>
      <w:r>
        <w:rPr>
          <w:b/>
          <w:noProof/>
        </w:rPr>
        <w:drawing>
          <wp:anchor distT="0" distB="0" distL="114300" distR="114300" simplePos="0" relativeHeight="251659264" behindDoc="0" locked="0" layoutInCell="1" allowOverlap="1" wp14:anchorId="3FF497FD" wp14:editId="748AC940">
            <wp:simplePos x="0" y="0"/>
            <wp:positionH relativeFrom="column">
              <wp:posOffset>-133985</wp:posOffset>
            </wp:positionH>
            <wp:positionV relativeFrom="paragraph">
              <wp:posOffset>0</wp:posOffset>
            </wp:positionV>
            <wp:extent cx="2868295" cy="590550"/>
            <wp:effectExtent l="0" t="0" r="0" b="0"/>
            <wp:wrapThrough wrapText="bothSides">
              <wp:wrapPolygon edited="0">
                <wp:start x="191" y="0"/>
                <wp:lineTo x="191" y="20439"/>
                <wp:lineTo x="2295" y="20439"/>
                <wp:lineTo x="10520" y="17652"/>
                <wp:lineTo x="10329" y="16723"/>
                <wp:lineTo x="21041" y="11148"/>
                <wp:lineTo x="20658" y="2787"/>
                <wp:lineTo x="2295" y="0"/>
                <wp:lineTo x="1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Green Alternate RGB.jpg"/>
                    <pic:cNvPicPr/>
                  </pic:nvPicPr>
                  <pic:blipFill>
                    <a:blip r:embed="rId6">
                      <a:extLst>
                        <a:ext uri="{28A0092B-C50C-407E-A947-70E740481C1C}">
                          <a14:useLocalDpi xmlns:a14="http://schemas.microsoft.com/office/drawing/2010/main" val="0"/>
                        </a:ext>
                      </a:extLst>
                    </a:blip>
                    <a:stretch>
                      <a:fillRect/>
                    </a:stretch>
                  </pic:blipFill>
                  <pic:spPr>
                    <a:xfrm>
                      <a:off x="0" y="0"/>
                      <a:ext cx="2868295" cy="590550"/>
                    </a:xfrm>
                    <a:prstGeom prst="rect">
                      <a:avLst/>
                    </a:prstGeom>
                  </pic:spPr>
                </pic:pic>
              </a:graphicData>
            </a:graphic>
            <wp14:sizeRelH relativeFrom="page">
              <wp14:pctWidth>0</wp14:pctWidth>
            </wp14:sizeRelH>
            <wp14:sizeRelV relativeFrom="page">
              <wp14:pctHeight>0</wp14:pctHeight>
            </wp14:sizeRelV>
          </wp:anchor>
        </w:drawing>
      </w:r>
    </w:p>
    <w:p w14:paraId="7FFE3574" w14:textId="77777777" w:rsidR="00E66DB2" w:rsidRPr="00B41FE5" w:rsidRDefault="00E66DB2" w:rsidP="00E66DB2">
      <w:pPr>
        <w:rPr>
          <w:b/>
          <w:sz w:val="40"/>
        </w:rPr>
      </w:pPr>
    </w:p>
    <w:p w14:paraId="56558D76" w14:textId="766D9007" w:rsidR="00E66DB2" w:rsidRPr="0081695E" w:rsidRDefault="00FD10B9" w:rsidP="00E66DB2">
      <w:pPr>
        <w:pStyle w:val="NoSpacing"/>
        <w:rPr>
          <w:rFonts w:ascii="Steelfish Rg" w:hAnsi="Steelfish Rg"/>
          <w:sz w:val="48"/>
          <w:szCs w:val="28"/>
        </w:rPr>
      </w:pPr>
      <w:r w:rsidRPr="0081695E">
        <w:rPr>
          <w:rFonts w:ascii="Steelfish Rg" w:hAnsi="Steelfish Rg"/>
          <w:sz w:val="48"/>
          <w:szCs w:val="28"/>
        </w:rPr>
        <w:t xml:space="preserve">VIRTUAL MATCH ACTIVTY RECCOMENDATIONS </w:t>
      </w:r>
    </w:p>
    <w:p w14:paraId="2B20DE7B" w14:textId="77777777" w:rsidR="00E66DB2" w:rsidRPr="00B41FE5" w:rsidRDefault="00E66DB2" w:rsidP="00E66DB2">
      <w:pPr>
        <w:pStyle w:val="NoSpacing"/>
        <w:rPr>
          <w:rFonts w:ascii="Steelfish Rg" w:hAnsi="Steelfish Rg"/>
        </w:rPr>
      </w:pPr>
    </w:p>
    <w:p w14:paraId="62EB13DB" w14:textId="469496AC" w:rsidR="00374F75" w:rsidRDefault="0081695E" w:rsidP="00E66DB2">
      <w:pPr>
        <w:pStyle w:val="NoSpacing"/>
        <w:rPr>
          <w:rFonts w:ascii="Zilla Slab Medium" w:hAnsi="Zilla Slab Medium"/>
          <w:sz w:val="21"/>
          <w:szCs w:val="21"/>
        </w:rPr>
      </w:pPr>
      <w:r>
        <w:rPr>
          <w:rFonts w:ascii="Zilla Slab Medium" w:hAnsi="Zilla Slab Medium"/>
          <w:sz w:val="21"/>
          <w:szCs w:val="21"/>
        </w:rPr>
        <w:t>Due to the rec</w:t>
      </w:r>
      <w:r w:rsidR="00680D49">
        <w:rPr>
          <w:rFonts w:ascii="Zilla Slab Medium" w:hAnsi="Zilla Slab Medium"/>
          <w:sz w:val="21"/>
          <w:szCs w:val="21"/>
        </w:rPr>
        <w:t>ent outbreak of COVID-19, BBBSDC</w:t>
      </w:r>
      <w:r>
        <w:rPr>
          <w:rFonts w:ascii="Zilla Slab Medium" w:hAnsi="Zilla Slab Medium"/>
          <w:sz w:val="21"/>
          <w:szCs w:val="21"/>
        </w:rPr>
        <w:t xml:space="preserve"> is taking precautionary measures to prevent the spread and contamination of others with COVID-19. Due to these developments, we are encouraging Bigs and Littles to engage in virtual communication and activities for the time being. We have compiled a list of virtual activities</w:t>
      </w:r>
      <w:r w:rsidR="00680BC1">
        <w:rPr>
          <w:rFonts w:ascii="Zilla Slab Medium" w:hAnsi="Zilla Slab Medium"/>
          <w:sz w:val="21"/>
          <w:szCs w:val="21"/>
        </w:rPr>
        <w:t xml:space="preserve"> and communication tools</w:t>
      </w:r>
      <w:r>
        <w:rPr>
          <w:rFonts w:ascii="Zilla Slab Medium" w:hAnsi="Zilla Slab Medium"/>
          <w:sz w:val="21"/>
          <w:szCs w:val="21"/>
        </w:rPr>
        <w:t xml:space="preserve"> that our matches can do</w:t>
      </w:r>
      <w:r w:rsidR="00680BC1">
        <w:rPr>
          <w:rFonts w:ascii="Zilla Slab Medium" w:hAnsi="Zilla Slab Medium"/>
          <w:sz w:val="21"/>
          <w:szCs w:val="21"/>
        </w:rPr>
        <w:t>/use</w:t>
      </w:r>
      <w:r>
        <w:rPr>
          <w:rFonts w:ascii="Zilla Slab Medium" w:hAnsi="Zilla Slab Medium"/>
          <w:sz w:val="21"/>
          <w:szCs w:val="21"/>
        </w:rPr>
        <w:t xml:space="preserve"> to stay connected during this time of social distancing. If you have any questions or other suggestions for what matches can do during this time, please email </w:t>
      </w:r>
      <w:hyperlink r:id="rId7" w:history="1">
        <w:r w:rsidR="00680D49">
          <w:rPr>
            <w:rStyle w:val="Hyperlink"/>
            <w:rFonts w:ascii="Zilla Slab Medium" w:hAnsi="Zilla Slab Medium"/>
            <w:sz w:val="21"/>
            <w:szCs w:val="21"/>
          </w:rPr>
          <w:t>reception@bbbsmadison.org</w:t>
        </w:r>
      </w:hyperlink>
      <w:r w:rsidR="00680D49">
        <w:t>.</w:t>
      </w:r>
      <w:r w:rsidRPr="0081695E">
        <w:rPr>
          <w:rFonts w:ascii="Zilla Slab Medium" w:hAnsi="Zilla Slab Medium"/>
          <w:sz w:val="21"/>
          <w:szCs w:val="21"/>
        </w:rPr>
        <w:t xml:space="preserve"> </w:t>
      </w:r>
      <w:r>
        <w:rPr>
          <w:rFonts w:ascii="Zilla Slab Medium" w:hAnsi="Zilla Slab Medium"/>
          <w:sz w:val="21"/>
          <w:szCs w:val="21"/>
        </w:rPr>
        <w:t>Thank you!</w:t>
      </w:r>
    </w:p>
    <w:p w14:paraId="21EE6A78" w14:textId="77777777" w:rsidR="004840D7" w:rsidRPr="0081695E" w:rsidRDefault="004840D7" w:rsidP="00E66DB2">
      <w:pPr>
        <w:pStyle w:val="NoSpacing"/>
        <w:rPr>
          <w:rFonts w:ascii="Zilla Slab Medium" w:hAnsi="Zilla Slab Medium"/>
          <w:sz w:val="21"/>
          <w:szCs w:val="21"/>
        </w:rPr>
      </w:pPr>
    </w:p>
    <w:p w14:paraId="22732077" w14:textId="77777777" w:rsidR="0012143C" w:rsidRDefault="0012143C" w:rsidP="00E66DB2">
      <w:pPr>
        <w:pStyle w:val="NoSpacing"/>
        <w:rPr>
          <w:color w:val="FF0000"/>
        </w:rPr>
      </w:pPr>
    </w:p>
    <w:p w14:paraId="06EB4538" w14:textId="5BCCFB3A" w:rsidR="004840D7" w:rsidRPr="00462877" w:rsidRDefault="004840D7" w:rsidP="004840D7">
      <w:pPr>
        <w:pStyle w:val="NoSpacing"/>
        <w:rPr>
          <w:rFonts w:ascii="Steelfish Rg" w:hAnsi="Steelfish Rg"/>
          <w:b/>
          <w:color w:val="00B050"/>
          <w:sz w:val="40"/>
          <w:szCs w:val="24"/>
          <w:u w:val="single"/>
        </w:rPr>
      </w:pPr>
      <w:r>
        <w:rPr>
          <w:rFonts w:ascii="Steelfish Rg" w:hAnsi="Steelfish Rg"/>
          <w:b/>
          <w:color w:val="00B050"/>
          <w:sz w:val="40"/>
          <w:szCs w:val="24"/>
          <w:u w:val="single"/>
        </w:rPr>
        <w:t>CREATE A COMMUNICATION PLAN WITH YOUR LITTLE</w:t>
      </w:r>
    </w:p>
    <w:p w14:paraId="0ACB2B98" w14:textId="6F0C363D" w:rsidR="004840D7" w:rsidRDefault="004840D7" w:rsidP="004840D7">
      <w:pPr>
        <w:pStyle w:val="NoSpacing"/>
        <w:rPr>
          <w:rFonts w:ascii="Zilla Slab Medium" w:hAnsi="Zilla Slab Medium"/>
          <w:sz w:val="21"/>
          <w:szCs w:val="21"/>
        </w:rPr>
      </w:pPr>
      <w:r>
        <w:rPr>
          <w:rFonts w:ascii="Zilla Slab Medium" w:hAnsi="Zilla Slab Medium"/>
          <w:sz w:val="21"/>
          <w:szCs w:val="21"/>
        </w:rPr>
        <w:t xml:space="preserve">During this time of social distancing, it is important that you continue working on your relationship with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w:t>
      </w:r>
      <w:r w:rsidR="00613F7B">
        <w:rPr>
          <w:rFonts w:ascii="Zilla Slab Medium" w:hAnsi="Zilla Slab Medium"/>
          <w:sz w:val="21"/>
          <w:szCs w:val="21"/>
        </w:rPr>
        <w:t>Your c</w:t>
      </w:r>
      <w:r>
        <w:rPr>
          <w:rFonts w:ascii="Zilla Slab Medium" w:hAnsi="Zilla Slab Medium"/>
          <w:sz w:val="21"/>
          <w:szCs w:val="21"/>
        </w:rPr>
        <w:t>ommunication is going to look a little different for everyone during this time based off resources available and what is easiest for e</w:t>
      </w:r>
      <w:r w:rsidR="002023F2">
        <w:rPr>
          <w:rFonts w:ascii="Zilla Slab Medium" w:hAnsi="Zilla Slab Medium"/>
          <w:sz w:val="21"/>
          <w:szCs w:val="21"/>
        </w:rPr>
        <w:t>ach individual</w:t>
      </w:r>
      <w:r>
        <w:rPr>
          <w:rFonts w:ascii="Zilla Slab Medium" w:hAnsi="Zilla Slab Medium"/>
          <w:sz w:val="21"/>
          <w:szCs w:val="21"/>
        </w:rPr>
        <w:t xml:space="preserve">. Make it a point to reach out to your Little and come up with a plan for how you two can best stay in open communication with each other during this time. </w:t>
      </w:r>
    </w:p>
    <w:p w14:paraId="0F2D1CBC" w14:textId="77777777" w:rsidR="002A2B4C" w:rsidRDefault="002A2B4C" w:rsidP="004840D7">
      <w:pPr>
        <w:pStyle w:val="NoSpacing"/>
        <w:rPr>
          <w:rFonts w:ascii="Zilla Slab Medium" w:hAnsi="Zilla Slab Medium"/>
          <w:i/>
          <w:iCs/>
          <w:sz w:val="21"/>
          <w:szCs w:val="21"/>
        </w:rPr>
      </w:pPr>
    </w:p>
    <w:p w14:paraId="4B55F1B6" w14:textId="50840468" w:rsidR="004840D7" w:rsidRDefault="004840D7" w:rsidP="004840D7">
      <w:pPr>
        <w:pStyle w:val="NoSpacing"/>
        <w:rPr>
          <w:rFonts w:ascii="Zilla Slab Medium" w:hAnsi="Zilla Slab Medium"/>
          <w:i/>
          <w:iCs/>
          <w:sz w:val="21"/>
          <w:szCs w:val="21"/>
        </w:rPr>
      </w:pPr>
    </w:p>
    <w:p w14:paraId="3800E39C" w14:textId="0118FF0D" w:rsidR="002A2B4C" w:rsidRPr="00462877" w:rsidRDefault="002A2B4C" w:rsidP="002A2B4C">
      <w:pPr>
        <w:pStyle w:val="NoSpacing"/>
        <w:rPr>
          <w:rFonts w:ascii="Steelfish Rg" w:hAnsi="Steelfish Rg"/>
          <w:b/>
          <w:color w:val="00B050"/>
          <w:sz w:val="40"/>
          <w:szCs w:val="24"/>
          <w:u w:val="single"/>
        </w:rPr>
      </w:pPr>
      <w:r>
        <w:rPr>
          <w:rFonts w:ascii="Steelfish Rg" w:hAnsi="Steelfish Rg"/>
          <w:b/>
          <w:color w:val="00B050"/>
          <w:sz w:val="40"/>
          <w:szCs w:val="24"/>
          <w:u w:val="single"/>
        </w:rPr>
        <w:t>HOW TO TALK TO YOUR LITTLE ABOUT COVID-19</w:t>
      </w:r>
    </w:p>
    <w:p w14:paraId="3750A455" w14:textId="03EC4FED" w:rsidR="002A2B4C" w:rsidRDefault="002A2B4C" w:rsidP="004840D7">
      <w:pPr>
        <w:pStyle w:val="NoSpacing"/>
        <w:rPr>
          <w:rFonts w:ascii="Zilla Slab Medium" w:hAnsi="Zilla Slab Medium"/>
          <w:i/>
          <w:iCs/>
          <w:sz w:val="21"/>
          <w:szCs w:val="21"/>
        </w:rPr>
      </w:pPr>
      <w:r>
        <w:rPr>
          <w:rFonts w:ascii="Zilla Slab Medium" w:hAnsi="Zilla Slab Medium"/>
          <w:sz w:val="21"/>
          <w:szCs w:val="21"/>
        </w:rPr>
        <w:t xml:space="preserve">This pandemic can feel overwhelming, and there are chances that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is feeling overwhelmed and scared by the many rapid changes that have been happening in the past weeks. Reach out to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and reassure them that you are here for them and will support them. </w:t>
      </w:r>
      <w:r w:rsidR="00680BC1">
        <w:rPr>
          <w:rFonts w:ascii="Zilla Slab Medium" w:hAnsi="Zilla Slab Medium"/>
          <w:sz w:val="21"/>
          <w:szCs w:val="21"/>
        </w:rPr>
        <w:t xml:space="preserve">For helpful resources on how to talk to your </w:t>
      </w:r>
      <w:proofErr w:type="gramStart"/>
      <w:r w:rsidR="00680BC1">
        <w:rPr>
          <w:rFonts w:ascii="Zilla Slab Medium" w:hAnsi="Zilla Slab Medium"/>
          <w:sz w:val="21"/>
          <w:szCs w:val="21"/>
        </w:rPr>
        <w:t>Little</w:t>
      </w:r>
      <w:proofErr w:type="gramEnd"/>
      <w:r w:rsidR="00680BC1">
        <w:rPr>
          <w:rFonts w:ascii="Zilla Slab Medium" w:hAnsi="Zilla Slab Medium"/>
          <w:sz w:val="21"/>
          <w:szCs w:val="21"/>
        </w:rPr>
        <w:t xml:space="preserve"> about the COVID-19 pandemic, see the bottom of the second page.</w:t>
      </w:r>
      <w:r>
        <w:rPr>
          <w:rFonts w:ascii="Zilla Slab Medium" w:hAnsi="Zilla Slab Medium"/>
          <w:sz w:val="21"/>
          <w:szCs w:val="21"/>
        </w:rPr>
        <w:t xml:space="preserve"> </w:t>
      </w:r>
    </w:p>
    <w:p w14:paraId="561C40CC" w14:textId="5DCFDCEE" w:rsidR="004840D7" w:rsidRDefault="004840D7" w:rsidP="004840D7">
      <w:pPr>
        <w:pStyle w:val="NoSpacing"/>
        <w:rPr>
          <w:rFonts w:ascii="Zilla Slab Medium" w:hAnsi="Zilla Slab Medium"/>
          <w:i/>
          <w:iCs/>
          <w:sz w:val="21"/>
          <w:szCs w:val="21"/>
        </w:rPr>
      </w:pPr>
    </w:p>
    <w:p w14:paraId="0A5B6D75" w14:textId="77777777" w:rsidR="00680BC1" w:rsidRPr="003E4AA0" w:rsidRDefault="00680BC1" w:rsidP="004840D7">
      <w:pPr>
        <w:pStyle w:val="NoSpacing"/>
        <w:rPr>
          <w:rFonts w:ascii="Zilla Slab Medium" w:hAnsi="Zilla Slab Medium"/>
          <w:i/>
          <w:iCs/>
          <w:sz w:val="21"/>
          <w:szCs w:val="21"/>
        </w:rPr>
      </w:pPr>
    </w:p>
    <w:p w14:paraId="79020C3E" w14:textId="057DA75E" w:rsidR="0040682D" w:rsidRPr="0081695E" w:rsidRDefault="0081695E" w:rsidP="002B7963">
      <w:pPr>
        <w:pStyle w:val="NoSpacing"/>
        <w:rPr>
          <w:rFonts w:ascii="Steelfish Rg" w:hAnsi="Steelfish Rg"/>
          <w:b/>
          <w:color w:val="00B050"/>
          <w:sz w:val="40"/>
          <w:szCs w:val="24"/>
          <w:u w:val="single"/>
        </w:rPr>
      </w:pPr>
      <w:r w:rsidRPr="0081695E">
        <w:rPr>
          <w:rFonts w:ascii="Steelfish Rg" w:hAnsi="Steelfish Rg"/>
          <w:b/>
          <w:color w:val="00B050"/>
          <w:sz w:val="40"/>
          <w:szCs w:val="24"/>
          <w:u w:val="single"/>
        </w:rPr>
        <w:t>BECOME PEN PALS</w:t>
      </w:r>
      <w:r w:rsidR="00EE40A7">
        <w:rPr>
          <w:rFonts w:ascii="Steelfish Rg" w:hAnsi="Steelfish Rg"/>
          <w:b/>
          <w:color w:val="00B050"/>
          <w:sz w:val="40"/>
          <w:szCs w:val="24"/>
          <w:u w:val="single"/>
        </w:rPr>
        <w:t xml:space="preserve"> </w:t>
      </w:r>
    </w:p>
    <w:p w14:paraId="6ACA12EC" w14:textId="7303DFD7" w:rsidR="0081695E" w:rsidRDefault="0081695E" w:rsidP="002B7963">
      <w:pPr>
        <w:pStyle w:val="NoSpacing"/>
        <w:rPr>
          <w:rFonts w:ascii="Zilla Slab Medium" w:hAnsi="Zilla Slab Medium"/>
          <w:sz w:val="21"/>
          <w:szCs w:val="21"/>
        </w:rPr>
      </w:pPr>
      <w:r>
        <w:rPr>
          <w:rFonts w:ascii="Zilla Slab Medium" w:hAnsi="Zilla Slab Medium"/>
          <w:sz w:val="21"/>
          <w:szCs w:val="21"/>
        </w:rPr>
        <w:t xml:space="preserve">Bigs and Littles can become pen pals! Pen pals are people who regularly write each other through posted mail. Write your Little a letter </w:t>
      </w:r>
      <w:r w:rsidR="005563AA">
        <w:rPr>
          <w:rFonts w:ascii="Zilla Slab Medium" w:hAnsi="Zilla Slab Medium"/>
          <w:sz w:val="21"/>
          <w:szCs w:val="21"/>
        </w:rPr>
        <w:t xml:space="preserve">(or email) </w:t>
      </w:r>
      <w:r>
        <w:rPr>
          <w:rFonts w:ascii="Zilla Slab Medium" w:hAnsi="Zilla Slab Medium"/>
          <w:sz w:val="21"/>
          <w:szCs w:val="21"/>
        </w:rPr>
        <w:t>about what you have been doing to entertain yourself during this time of social distancing, your favorite tv shows, books, etc. Ask them questions about what they have been doing to stay busy and how they are feeling during this time. See how many letters</w:t>
      </w:r>
      <w:r w:rsidR="005563AA">
        <w:rPr>
          <w:rFonts w:ascii="Zilla Slab Medium" w:hAnsi="Zilla Slab Medium"/>
          <w:sz w:val="21"/>
          <w:szCs w:val="21"/>
        </w:rPr>
        <w:t xml:space="preserve"> (or emails)</w:t>
      </w:r>
      <w:r>
        <w:rPr>
          <w:rFonts w:ascii="Zilla Slab Medium" w:hAnsi="Zilla Slab Medium"/>
          <w:sz w:val="21"/>
          <w:szCs w:val="21"/>
        </w:rPr>
        <w:t xml:space="preserve"> you can write back and forth! </w:t>
      </w:r>
    </w:p>
    <w:p w14:paraId="1D3B2E1D" w14:textId="77777777" w:rsidR="0081695E" w:rsidRDefault="0081695E" w:rsidP="002B7963">
      <w:pPr>
        <w:pStyle w:val="NoSpacing"/>
        <w:rPr>
          <w:rFonts w:ascii="Zilla Slab Medium" w:hAnsi="Zilla Slab Medium"/>
          <w:sz w:val="21"/>
          <w:szCs w:val="21"/>
        </w:rPr>
      </w:pPr>
    </w:p>
    <w:p w14:paraId="7305AA20" w14:textId="77777777" w:rsidR="0081695E" w:rsidRPr="00462877" w:rsidRDefault="0081695E" w:rsidP="002B7963">
      <w:pPr>
        <w:pStyle w:val="NoSpacing"/>
        <w:rPr>
          <w:rFonts w:ascii="Zilla Slab Medium" w:hAnsi="Zilla Slab Medium"/>
          <w:color w:val="00B050"/>
          <w:sz w:val="24"/>
          <w:szCs w:val="24"/>
        </w:rPr>
      </w:pPr>
    </w:p>
    <w:p w14:paraId="5FE6388E" w14:textId="19F5D8F8" w:rsidR="002B7963" w:rsidRPr="00462877" w:rsidRDefault="00462877" w:rsidP="002B7963">
      <w:pPr>
        <w:pStyle w:val="NoSpacing"/>
        <w:rPr>
          <w:rFonts w:ascii="Steelfish Rg" w:hAnsi="Steelfish Rg"/>
          <w:b/>
          <w:color w:val="00B050"/>
          <w:sz w:val="40"/>
          <w:szCs w:val="24"/>
          <w:u w:val="single"/>
        </w:rPr>
      </w:pPr>
      <w:r w:rsidRPr="00462877">
        <w:rPr>
          <w:rFonts w:ascii="Steelfish Rg" w:hAnsi="Steelfish Rg"/>
          <w:b/>
          <w:color w:val="00B050"/>
          <w:sz w:val="40"/>
          <w:szCs w:val="24"/>
          <w:u w:val="single"/>
        </w:rPr>
        <w:t xml:space="preserve">FACETIME / CALL EACH OTHER </w:t>
      </w:r>
    </w:p>
    <w:p w14:paraId="0C678C1F" w14:textId="58FCEC22" w:rsidR="00E73FCA" w:rsidRDefault="00680D49" w:rsidP="002B7963">
      <w:pPr>
        <w:pStyle w:val="NoSpacing"/>
        <w:rPr>
          <w:rFonts w:ascii="Zilla Slab Medium" w:hAnsi="Zilla Slab Medium"/>
          <w:sz w:val="21"/>
          <w:szCs w:val="21"/>
        </w:rPr>
      </w:pPr>
      <w:r>
        <w:rPr>
          <w:rFonts w:ascii="Zilla Slab Medium" w:hAnsi="Zilla Slab Medium"/>
          <w:sz w:val="21"/>
          <w:szCs w:val="21"/>
        </w:rPr>
        <w:t xml:space="preserve">Set aside time to call and/or </w:t>
      </w:r>
      <w:proofErr w:type="spellStart"/>
      <w:r>
        <w:rPr>
          <w:rFonts w:ascii="Zilla Slab Medium" w:hAnsi="Zilla Slab Medium"/>
          <w:sz w:val="21"/>
          <w:szCs w:val="21"/>
        </w:rPr>
        <w:t>FaceT</w:t>
      </w:r>
      <w:r w:rsidR="00462877">
        <w:rPr>
          <w:rFonts w:ascii="Zilla Slab Medium" w:hAnsi="Zilla Slab Medium"/>
          <w:sz w:val="21"/>
          <w:szCs w:val="21"/>
        </w:rPr>
        <w:t>ime</w:t>
      </w:r>
      <w:proofErr w:type="spellEnd"/>
      <w:r w:rsidR="00462877">
        <w:rPr>
          <w:rFonts w:ascii="Zilla Slab Medium" w:hAnsi="Zilla Slab Medium"/>
          <w:sz w:val="21"/>
          <w:szCs w:val="21"/>
        </w:rPr>
        <w:t xml:space="preserve"> with each other. While you can’t</w:t>
      </w:r>
      <w:r>
        <w:rPr>
          <w:rFonts w:ascii="Zilla Slab Medium" w:hAnsi="Zilla Slab Medium"/>
          <w:sz w:val="21"/>
          <w:szCs w:val="21"/>
        </w:rPr>
        <w:t xml:space="preserve"> hang out in person right now, FaceT</w:t>
      </w:r>
      <w:bookmarkStart w:id="0" w:name="_GoBack"/>
      <w:bookmarkEnd w:id="0"/>
      <w:r w:rsidR="00462877">
        <w:rPr>
          <w:rFonts w:ascii="Zilla Slab Medium" w:hAnsi="Zilla Slab Medium"/>
          <w:sz w:val="21"/>
          <w:szCs w:val="21"/>
        </w:rPr>
        <w:t xml:space="preserve">iming and calling each other makes all the difference! Not only can it take your mind off everything that is going on, </w:t>
      </w:r>
      <w:proofErr w:type="gramStart"/>
      <w:r w:rsidR="00462877">
        <w:rPr>
          <w:rFonts w:ascii="Zilla Slab Medium" w:hAnsi="Zilla Slab Medium"/>
          <w:sz w:val="21"/>
          <w:szCs w:val="21"/>
        </w:rPr>
        <w:t>but</w:t>
      </w:r>
      <w:proofErr w:type="gramEnd"/>
      <w:r w:rsidR="00462877">
        <w:rPr>
          <w:rFonts w:ascii="Zilla Slab Medium" w:hAnsi="Zilla Slab Medium"/>
          <w:sz w:val="21"/>
          <w:szCs w:val="21"/>
        </w:rPr>
        <w:t xml:space="preserve"> you can ask each other questions about what you are doing with your time at home, learn new things about each other, and plan ideas for what you want to do when you’re allowed to hang out in person again. </w:t>
      </w:r>
    </w:p>
    <w:p w14:paraId="6CF9FA4E" w14:textId="4D046E15" w:rsidR="00462877" w:rsidRDefault="00462877" w:rsidP="002B7963">
      <w:pPr>
        <w:pStyle w:val="NoSpacing"/>
        <w:rPr>
          <w:rFonts w:ascii="Zilla Slab Medium" w:hAnsi="Zilla Slab Medium"/>
          <w:sz w:val="21"/>
          <w:szCs w:val="21"/>
        </w:rPr>
      </w:pPr>
    </w:p>
    <w:p w14:paraId="3DFFFD43" w14:textId="77777777" w:rsidR="00462877" w:rsidRDefault="00462877" w:rsidP="002B7963">
      <w:pPr>
        <w:pStyle w:val="NoSpacing"/>
        <w:rPr>
          <w:rFonts w:ascii="Zilla Slab Medium" w:hAnsi="Zilla Slab Medium"/>
          <w:sz w:val="21"/>
          <w:szCs w:val="21"/>
        </w:rPr>
      </w:pPr>
    </w:p>
    <w:p w14:paraId="3DAE2FE2" w14:textId="292A531E" w:rsidR="00E73FCA" w:rsidRPr="00462877" w:rsidRDefault="00462877" w:rsidP="00E73FCA">
      <w:pPr>
        <w:pStyle w:val="NoSpacing"/>
        <w:rPr>
          <w:rFonts w:ascii="Steelfish Rg" w:hAnsi="Steelfish Rg"/>
          <w:b/>
          <w:color w:val="00B050"/>
          <w:sz w:val="40"/>
          <w:szCs w:val="24"/>
          <w:u w:val="single"/>
        </w:rPr>
      </w:pPr>
      <w:r w:rsidRPr="00462877">
        <w:rPr>
          <w:rFonts w:ascii="Steelfish Rg" w:hAnsi="Steelfish Rg"/>
          <w:b/>
          <w:color w:val="00B050"/>
          <w:sz w:val="40"/>
          <w:szCs w:val="24"/>
          <w:u w:val="single"/>
        </w:rPr>
        <w:t>BIG AND LITTLE BOOK CLUB</w:t>
      </w:r>
    </w:p>
    <w:p w14:paraId="407FDCB2" w14:textId="6985D61A" w:rsidR="00E73FCA" w:rsidRDefault="00462877" w:rsidP="00462877">
      <w:pPr>
        <w:pStyle w:val="NoSpacing"/>
        <w:rPr>
          <w:rFonts w:ascii="Zilla Slab Medium" w:hAnsi="Zilla Slab Medium"/>
          <w:b/>
          <w:bCs/>
          <w:sz w:val="21"/>
          <w:szCs w:val="21"/>
        </w:rPr>
      </w:pPr>
      <w:r>
        <w:rPr>
          <w:rFonts w:ascii="Zilla Slab Medium" w:hAnsi="Zilla Slab Medium"/>
          <w:sz w:val="21"/>
          <w:szCs w:val="21"/>
        </w:rPr>
        <w:t xml:space="preserve">You and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can have your own virtual book club! Pick out a book you can both read and then have weekly calls discussing the book and questions that have come up. </w:t>
      </w:r>
      <w:r>
        <w:rPr>
          <w:rFonts w:ascii="Zilla Slab Medium" w:hAnsi="Zilla Slab Medium"/>
          <w:b/>
          <w:bCs/>
          <w:sz w:val="21"/>
          <w:szCs w:val="21"/>
        </w:rPr>
        <w:t xml:space="preserve"> </w:t>
      </w:r>
      <w:r w:rsidR="003E4AA0" w:rsidRPr="003E4AA0">
        <w:rPr>
          <w:rFonts w:ascii="Zilla Slab Medium" w:hAnsi="Zilla Slab Medium"/>
          <w:sz w:val="21"/>
          <w:szCs w:val="21"/>
        </w:rPr>
        <w:t xml:space="preserve">Questions to consider are: </w:t>
      </w:r>
      <w:r w:rsidR="003E4AA0" w:rsidRPr="003E4AA0">
        <w:rPr>
          <w:rFonts w:ascii="Zilla Slab Medium" w:hAnsi="Zilla Slab Medium"/>
          <w:i/>
          <w:iCs/>
          <w:sz w:val="21"/>
          <w:szCs w:val="21"/>
        </w:rPr>
        <w:t>What was your initial reaction to the book? What was your favorite quote or passage? What do you think were the more prominent themes of the story? Would you recommend this book to a friend? Why or why not?</w:t>
      </w:r>
    </w:p>
    <w:p w14:paraId="0B1FE29C" w14:textId="77777777" w:rsidR="003E4AA0" w:rsidRDefault="003E4AA0" w:rsidP="00462877">
      <w:pPr>
        <w:pStyle w:val="NoSpacing"/>
        <w:rPr>
          <w:rFonts w:ascii="Zilla Slab Medium" w:hAnsi="Zilla Slab Medium"/>
          <w:b/>
          <w:bCs/>
          <w:sz w:val="21"/>
          <w:szCs w:val="21"/>
        </w:rPr>
      </w:pPr>
    </w:p>
    <w:p w14:paraId="2F4407A6" w14:textId="77777777" w:rsidR="002B7963" w:rsidRPr="0091047C" w:rsidRDefault="002B7963" w:rsidP="004D0141">
      <w:pPr>
        <w:pStyle w:val="NoSpacing"/>
        <w:rPr>
          <w:rFonts w:ascii="Steelfish Rg" w:hAnsi="Steelfish Rg"/>
          <w:b/>
          <w:sz w:val="24"/>
          <w:szCs w:val="14"/>
          <w:u w:val="single"/>
        </w:rPr>
      </w:pPr>
    </w:p>
    <w:p w14:paraId="70031A59" w14:textId="4E3AF35C" w:rsidR="00FE21D6" w:rsidRPr="00462877" w:rsidRDefault="00462877" w:rsidP="004D0141">
      <w:pPr>
        <w:pStyle w:val="NoSpacing"/>
        <w:rPr>
          <w:rFonts w:ascii="Steelfish Rg" w:hAnsi="Steelfish Rg"/>
          <w:b/>
          <w:color w:val="00B050"/>
          <w:sz w:val="40"/>
          <w:szCs w:val="24"/>
          <w:u w:val="single"/>
        </w:rPr>
      </w:pPr>
      <w:r w:rsidRPr="00462877">
        <w:rPr>
          <w:rFonts w:ascii="Steelfish Rg" w:hAnsi="Steelfish Rg"/>
          <w:b/>
          <w:color w:val="00B050"/>
          <w:sz w:val="40"/>
          <w:szCs w:val="24"/>
          <w:u w:val="single"/>
        </w:rPr>
        <w:lastRenderedPageBreak/>
        <w:t>BIG AND LITTLE MOVIE DISCUSSION</w:t>
      </w:r>
    </w:p>
    <w:p w14:paraId="185CA6BB" w14:textId="2AC9D767" w:rsidR="00072A04" w:rsidRPr="003E4AA0" w:rsidRDefault="003E4AA0" w:rsidP="003E4AA0">
      <w:pPr>
        <w:pStyle w:val="NoSpacing"/>
        <w:rPr>
          <w:rFonts w:ascii="Zilla Slab Medium" w:hAnsi="Zilla Slab Medium"/>
          <w:i/>
          <w:iCs/>
          <w:sz w:val="21"/>
          <w:szCs w:val="21"/>
        </w:rPr>
      </w:pPr>
      <w:r>
        <w:rPr>
          <w:rFonts w:ascii="Zilla Slab Medium" w:hAnsi="Zilla Slab Medium"/>
          <w:sz w:val="21"/>
          <w:szCs w:val="21"/>
        </w:rPr>
        <w:t xml:space="preserve">You and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can choose certain movies to watch and then have follow-up discussions about it. Questions to consider for the follow-up can be: </w:t>
      </w:r>
      <w:r w:rsidRPr="003E4AA0">
        <w:rPr>
          <w:rFonts w:ascii="Zilla Slab Medium" w:hAnsi="Zilla Slab Medium"/>
          <w:i/>
          <w:iCs/>
          <w:sz w:val="21"/>
          <w:szCs w:val="21"/>
        </w:rPr>
        <w:t xml:space="preserve">What was the theme of this film? Did you learn anything from the movie? Was there something you didn’t understand about the movie? What was your favorite part? Who was your favorite character? </w:t>
      </w:r>
    </w:p>
    <w:p w14:paraId="5FBCF8FF" w14:textId="77777777" w:rsidR="003A316D" w:rsidRDefault="003A316D" w:rsidP="004D0141">
      <w:pPr>
        <w:pStyle w:val="NoSpacing"/>
        <w:rPr>
          <w:rFonts w:ascii="Zilla Slab Medium" w:hAnsi="Zilla Slab Medium"/>
          <w:sz w:val="21"/>
          <w:szCs w:val="21"/>
        </w:rPr>
      </w:pPr>
    </w:p>
    <w:p w14:paraId="1FBFA13B" w14:textId="77777777" w:rsidR="000451FF" w:rsidRDefault="000451FF" w:rsidP="004D0141">
      <w:pPr>
        <w:pStyle w:val="NoSpacing"/>
        <w:rPr>
          <w:rFonts w:ascii="Zilla Slab Medium" w:hAnsi="Zilla Slab Medium"/>
          <w:sz w:val="21"/>
          <w:szCs w:val="21"/>
        </w:rPr>
      </w:pPr>
    </w:p>
    <w:p w14:paraId="1B00DAD9" w14:textId="5B4BE565" w:rsidR="000451FF" w:rsidRPr="00462877" w:rsidRDefault="000451FF" w:rsidP="000451FF">
      <w:pPr>
        <w:pStyle w:val="NoSpacing"/>
        <w:rPr>
          <w:rFonts w:ascii="Steelfish Rg" w:hAnsi="Steelfish Rg"/>
          <w:b/>
          <w:color w:val="00B050"/>
          <w:sz w:val="40"/>
          <w:szCs w:val="24"/>
          <w:u w:val="single"/>
        </w:rPr>
      </w:pPr>
      <w:r>
        <w:rPr>
          <w:rFonts w:ascii="Steelfish Rg" w:hAnsi="Steelfish Rg"/>
          <w:b/>
          <w:color w:val="00B050"/>
          <w:sz w:val="40"/>
          <w:szCs w:val="24"/>
          <w:u w:val="single"/>
        </w:rPr>
        <w:t>CREATE A BIG + LITTLE BUCKET LIST</w:t>
      </w:r>
    </w:p>
    <w:p w14:paraId="0AD8654B" w14:textId="2CEC60D0" w:rsidR="000451FF" w:rsidRDefault="000451FF" w:rsidP="000451FF">
      <w:pPr>
        <w:pStyle w:val="NoSpacing"/>
        <w:rPr>
          <w:rFonts w:ascii="Zilla Slab Medium" w:hAnsi="Zilla Slab Medium"/>
          <w:i/>
          <w:iCs/>
          <w:sz w:val="21"/>
          <w:szCs w:val="21"/>
        </w:rPr>
      </w:pPr>
      <w:r>
        <w:rPr>
          <w:rFonts w:ascii="Zilla Slab Medium" w:hAnsi="Zilla Slab Medium"/>
          <w:sz w:val="21"/>
          <w:szCs w:val="21"/>
        </w:rPr>
        <w:t xml:space="preserve">You and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can create your Big + Little Bucket List! Create a list of all things you dream to do together as a match and write up a list. Creating a bucket list will be a good resource for you to reference throughout your match relationship and keep you motivated to check everything off your list. </w:t>
      </w:r>
      <w:r w:rsidRPr="003E4AA0">
        <w:rPr>
          <w:rFonts w:ascii="Zilla Slab Medium" w:hAnsi="Zilla Slab Medium"/>
          <w:i/>
          <w:iCs/>
          <w:sz w:val="21"/>
          <w:szCs w:val="21"/>
        </w:rPr>
        <w:t xml:space="preserve"> </w:t>
      </w:r>
    </w:p>
    <w:p w14:paraId="034AC87C" w14:textId="66F9E402" w:rsidR="002F61E7" w:rsidRDefault="002F61E7" w:rsidP="000451FF">
      <w:pPr>
        <w:pStyle w:val="NoSpacing"/>
        <w:rPr>
          <w:rFonts w:ascii="Zilla Slab Medium" w:hAnsi="Zilla Slab Medium"/>
          <w:i/>
          <w:iCs/>
          <w:sz w:val="21"/>
          <w:szCs w:val="21"/>
        </w:rPr>
      </w:pPr>
    </w:p>
    <w:p w14:paraId="1BAD0BF4" w14:textId="77777777" w:rsidR="002F61E7" w:rsidRPr="003E4AA0" w:rsidRDefault="002F61E7" w:rsidP="000451FF">
      <w:pPr>
        <w:pStyle w:val="NoSpacing"/>
        <w:rPr>
          <w:rFonts w:ascii="Zilla Slab Medium" w:hAnsi="Zilla Slab Medium"/>
          <w:i/>
          <w:iCs/>
          <w:sz w:val="21"/>
          <w:szCs w:val="21"/>
        </w:rPr>
      </w:pPr>
    </w:p>
    <w:p w14:paraId="339F5F7A" w14:textId="68C9F467" w:rsidR="002F61E7" w:rsidRPr="00462877" w:rsidRDefault="002F61E7" w:rsidP="002F61E7">
      <w:pPr>
        <w:pStyle w:val="NoSpacing"/>
        <w:rPr>
          <w:rFonts w:ascii="Steelfish Rg" w:hAnsi="Steelfish Rg"/>
          <w:b/>
          <w:color w:val="00B050"/>
          <w:sz w:val="40"/>
          <w:szCs w:val="24"/>
          <w:u w:val="single"/>
        </w:rPr>
      </w:pPr>
      <w:r>
        <w:rPr>
          <w:rFonts w:ascii="Steelfish Rg" w:hAnsi="Steelfish Rg"/>
          <w:b/>
          <w:color w:val="00B050"/>
          <w:sz w:val="40"/>
          <w:szCs w:val="24"/>
          <w:u w:val="single"/>
        </w:rPr>
        <w:t>PLAY MULTIPLAYER GAMES ON THE INTERNET TOGETHER</w:t>
      </w:r>
    </w:p>
    <w:p w14:paraId="041E9115" w14:textId="63FDF45E" w:rsidR="002F61E7" w:rsidRDefault="002F61E7" w:rsidP="002F61E7">
      <w:pPr>
        <w:pStyle w:val="NoSpacing"/>
        <w:rPr>
          <w:rFonts w:ascii="Zilla Slab Medium" w:hAnsi="Zilla Slab Medium"/>
          <w:i/>
          <w:iCs/>
          <w:sz w:val="21"/>
          <w:szCs w:val="21"/>
        </w:rPr>
      </w:pPr>
      <w:r>
        <w:rPr>
          <w:rFonts w:ascii="Zilla Slab Medium" w:hAnsi="Zilla Slab Medium"/>
          <w:sz w:val="21"/>
          <w:szCs w:val="21"/>
        </w:rPr>
        <w:t xml:space="preserve">There are many free, multiplayer web browser games that you and your </w:t>
      </w:r>
      <w:proofErr w:type="gramStart"/>
      <w:r>
        <w:rPr>
          <w:rFonts w:ascii="Zilla Slab Medium" w:hAnsi="Zilla Slab Medium"/>
          <w:sz w:val="21"/>
          <w:szCs w:val="21"/>
        </w:rPr>
        <w:t>Little</w:t>
      </w:r>
      <w:proofErr w:type="gramEnd"/>
      <w:r>
        <w:rPr>
          <w:rFonts w:ascii="Zilla Slab Medium" w:hAnsi="Zilla Slab Medium"/>
          <w:sz w:val="21"/>
          <w:szCs w:val="21"/>
        </w:rPr>
        <w:t xml:space="preserve"> can play together. </w:t>
      </w:r>
      <w:r w:rsidR="000013E5">
        <w:rPr>
          <w:rFonts w:ascii="Zilla Slab Medium" w:hAnsi="Zilla Slab Medium"/>
          <w:sz w:val="21"/>
          <w:szCs w:val="21"/>
        </w:rPr>
        <w:t xml:space="preserve">A few examples of games you could play together are: Animal Jam, Bin Weevils, </w:t>
      </w:r>
      <w:proofErr w:type="spellStart"/>
      <w:r w:rsidR="000013E5">
        <w:rPr>
          <w:rFonts w:ascii="Zilla Slab Medium" w:hAnsi="Zilla Slab Medium"/>
          <w:sz w:val="21"/>
          <w:szCs w:val="21"/>
        </w:rPr>
        <w:t>BittyBay</w:t>
      </w:r>
      <w:proofErr w:type="spellEnd"/>
      <w:r w:rsidR="000013E5">
        <w:rPr>
          <w:rFonts w:ascii="Zilla Slab Medium" w:hAnsi="Zilla Slab Medium"/>
          <w:sz w:val="21"/>
          <w:szCs w:val="21"/>
        </w:rPr>
        <w:t xml:space="preserve">, and </w:t>
      </w:r>
      <w:proofErr w:type="spellStart"/>
      <w:r w:rsidR="000013E5">
        <w:rPr>
          <w:rFonts w:ascii="Zilla Slab Medium" w:hAnsi="Zilla Slab Medium"/>
          <w:sz w:val="21"/>
          <w:szCs w:val="21"/>
        </w:rPr>
        <w:t>Chobots</w:t>
      </w:r>
      <w:proofErr w:type="spellEnd"/>
      <w:r w:rsidR="000013E5">
        <w:rPr>
          <w:rFonts w:ascii="Zilla Slab Medium" w:hAnsi="Zilla Slab Medium"/>
          <w:sz w:val="21"/>
          <w:szCs w:val="21"/>
        </w:rPr>
        <w:t xml:space="preserve">! </w:t>
      </w:r>
    </w:p>
    <w:p w14:paraId="6B886F25" w14:textId="6C1CC9A9" w:rsidR="00386E5D" w:rsidRDefault="00386E5D" w:rsidP="004D0141">
      <w:pPr>
        <w:pStyle w:val="NoSpacing"/>
        <w:rPr>
          <w:rFonts w:ascii="Zilla Slab Medium" w:hAnsi="Zilla Slab Medium"/>
          <w:sz w:val="21"/>
          <w:szCs w:val="21"/>
        </w:rPr>
      </w:pPr>
    </w:p>
    <w:p w14:paraId="277155E7" w14:textId="41F93BFC" w:rsidR="00386E5D" w:rsidRDefault="00386E5D" w:rsidP="004D0141">
      <w:pPr>
        <w:pStyle w:val="NoSpacing"/>
        <w:rPr>
          <w:rFonts w:ascii="Zilla Slab Medium" w:hAnsi="Zilla Slab Medium"/>
          <w:sz w:val="21"/>
          <w:szCs w:val="21"/>
        </w:rPr>
      </w:pPr>
    </w:p>
    <w:p w14:paraId="117F0DD0" w14:textId="02089867" w:rsidR="00386E5D" w:rsidRDefault="00680BC1" w:rsidP="004D0141">
      <w:pPr>
        <w:pStyle w:val="NoSpacing"/>
        <w:rPr>
          <w:rFonts w:ascii="Zilla Slab Medium" w:hAnsi="Zilla Slab Medium"/>
          <w:sz w:val="21"/>
          <w:szCs w:val="21"/>
        </w:rPr>
      </w:pPr>
      <w:r>
        <w:rPr>
          <w:rFonts w:ascii="Steelfish Rg" w:hAnsi="Steelfish Rg"/>
          <w:b/>
          <w:color w:val="00B050"/>
          <w:sz w:val="40"/>
          <w:szCs w:val="24"/>
          <w:u w:val="single"/>
        </w:rPr>
        <w:t>RESOURCES ON HOW TO TALK TO YOUR LITTLE ABOUT COVID-19 PANDEMIC</w:t>
      </w:r>
    </w:p>
    <w:p w14:paraId="52E95DED" w14:textId="77777777" w:rsidR="002179ED" w:rsidRDefault="002179ED" w:rsidP="004D0141">
      <w:pPr>
        <w:pStyle w:val="NoSpacing"/>
        <w:rPr>
          <w:rFonts w:ascii="Zilla Slab Medium" w:hAnsi="Zilla Slab Medium"/>
          <w:sz w:val="21"/>
          <w:szCs w:val="21"/>
        </w:rPr>
      </w:pPr>
    </w:p>
    <w:p w14:paraId="6C9DE882" w14:textId="77777777" w:rsidR="00680BC1" w:rsidRPr="00680BC1" w:rsidRDefault="00680D49" w:rsidP="00680BC1">
      <w:pPr>
        <w:pStyle w:val="NoSpacing"/>
        <w:numPr>
          <w:ilvl w:val="0"/>
          <w:numId w:val="1"/>
        </w:numPr>
        <w:rPr>
          <w:rFonts w:ascii="Zilla Slab Medium" w:hAnsi="Zilla Slab Medium"/>
          <w:i/>
          <w:iCs/>
          <w:sz w:val="21"/>
          <w:szCs w:val="21"/>
        </w:rPr>
      </w:pPr>
      <w:hyperlink r:id="rId8" w:history="1">
        <w:r w:rsidR="00680BC1" w:rsidRPr="00680BC1">
          <w:rPr>
            <w:rStyle w:val="Hyperlink"/>
            <w:rFonts w:ascii="Zilla Slab Medium" w:hAnsi="Zilla Slab Medium"/>
            <w:i/>
            <w:iCs/>
            <w:color w:val="auto"/>
            <w:sz w:val="21"/>
            <w:szCs w:val="21"/>
          </w:rPr>
          <w:t>https://www.mentoring.org/new-site/wp-content/uploads/2015/09/JPMC-Trauma-Resource.pdf?utm_medium=email&amp;utm_campaign=COVID-19%20Announcement&amp;utm_content=COVID-19%20Announcement+CID_9c65380679a17a091050066a32eb9663&amp;utm_source=CampaignMonitor%20Email&amp;utm_term=trauma%20for%20young%20people</w:t>
        </w:r>
      </w:hyperlink>
    </w:p>
    <w:p w14:paraId="00EDA53D" w14:textId="77777777" w:rsidR="00680BC1" w:rsidRPr="00680BC1" w:rsidRDefault="00680D49" w:rsidP="00680BC1">
      <w:pPr>
        <w:pStyle w:val="NoSpacing"/>
        <w:numPr>
          <w:ilvl w:val="0"/>
          <w:numId w:val="1"/>
        </w:numPr>
        <w:rPr>
          <w:rFonts w:ascii="Zilla Slab Medium" w:hAnsi="Zilla Slab Medium"/>
          <w:i/>
          <w:iCs/>
          <w:sz w:val="21"/>
          <w:szCs w:val="21"/>
        </w:rPr>
      </w:pPr>
      <w:hyperlink r:id="rId9" w:history="1">
        <w:r w:rsidR="00680BC1" w:rsidRPr="00680BC1">
          <w:rPr>
            <w:rStyle w:val="Hyperlink"/>
            <w:rFonts w:ascii="Zilla Slab Medium" w:hAnsi="Zilla Slab Medium"/>
            <w:i/>
            <w:iCs/>
            <w:color w:val="auto"/>
            <w:sz w:val="21"/>
            <w:szCs w:val="21"/>
          </w:rPr>
          <w:t>https://www.nasponline.org/resources-and-publications/resources-and-podcasts/school-climate-safety-and-crisis/health-crisis-resources/talking-to-children-about-covid-19-(coronavirus)-a-parent-resource</w:t>
        </w:r>
      </w:hyperlink>
    </w:p>
    <w:p w14:paraId="37E8B8C0" w14:textId="77777777" w:rsidR="00680BC1" w:rsidRPr="00680BC1" w:rsidRDefault="00680D49" w:rsidP="00680BC1">
      <w:pPr>
        <w:pStyle w:val="NoSpacing"/>
        <w:numPr>
          <w:ilvl w:val="0"/>
          <w:numId w:val="1"/>
        </w:numPr>
        <w:rPr>
          <w:rFonts w:ascii="Zilla Slab Medium" w:hAnsi="Zilla Slab Medium"/>
          <w:i/>
          <w:iCs/>
          <w:sz w:val="21"/>
          <w:szCs w:val="21"/>
        </w:rPr>
      </w:pPr>
      <w:hyperlink r:id="rId10" w:history="1">
        <w:r w:rsidR="00680BC1" w:rsidRPr="00680BC1">
          <w:rPr>
            <w:rStyle w:val="Hyperlink"/>
            <w:rFonts w:ascii="Zilla Slab Medium" w:hAnsi="Zilla Slab Medium"/>
            <w:i/>
            <w:iCs/>
            <w:color w:val="auto"/>
            <w:sz w:val="21"/>
            <w:szCs w:val="21"/>
          </w:rPr>
          <w:t>https://www.npr.org/sections/goatsandsoda/2020/02/28/809580453/just-for-kids-a-comic-exploring-the-new-coronavirus</w:t>
        </w:r>
      </w:hyperlink>
    </w:p>
    <w:p w14:paraId="1E42B81C" w14:textId="77777777" w:rsidR="00594EF1" w:rsidRPr="00CA5AAB" w:rsidRDefault="00594EF1" w:rsidP="00B50863">
      <w:pPr>
        <w:pStyle w:val="NoSpacing"/>
        <w:rPr>
          <w:rFonts w:ascii="Zilla Slab Medium" w:hAnsi="Zilla Slab Medium"/>
          <w:bCs/>
          <w:sz w:val="21"/>
          <w:szCs w:val="21"/>
        </w:rPr>
      </w:pPr>
    </w:p>
    <w:sectPr w:rsidR="00594EF1" w:rsidRPr="00CA5AAB" w:rsidSect="00EF635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teelfish Rg">
    <w:altName w:val="Calibri"/>
    <w:charset w:val="00"/>
    <w:family w:val="swiss"/>
    <w:pitch w:val="variable"/>
    <w:sig w:usb0="A00002EF" w:usb1="00000003" w:usb2="00000000" w:usb3="00000000" w:csb0="0000019F" w:csb1="00000000"/>
  </w:font>
  <w:font w:name="Zilla Slab Medium">
    <w:altName w:val="Calibri"/>
    <w:charset w:val="00"/>
    <w:family w:val="auto"/>
    <w:pitch w:val="variable"/>
    <w:sig w:usb0="A00000FF" w:usb1="5001E47B"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750F"/>
    <w:multiLevelType w:val="hybridMultilevel"/>
    <w:tmpl w:val="1270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2"/>
    <w:rsid w:val="000013E5"/>
    <w:rsid w:val="00004AA2"/>
    <w:rsid w:val="000451FF"/>
    <w:rsid w:val="00050311"/>
    <w:rsid w:val="000514E1"/>
    <w:rsid w:val="000617CC"/>
    <w:rsid w:val="00072A04"/>
    <w:rsid w:val="00073AAE"/>
    <w:rsid w:val="000A3524"/>
    <w:rsid w:val="000C6ADF"/>
    <w:rsid w:val="00103487"/>
    <w:rsid w:val="00113587"/>
    <w:rsid w:val="0012143C"/>
    <w:rsid w:val="00122D46"/>
    <w:rsid w:val="00151A30"/>
    <w:rsid w:val="001A6738"/>
    <w:rsid w:val="001B60E9"/>
    <w:rsid w:val="001B7048"/>
    <w:rsid w:val="001E23D7"/>
    <w:rsid w:val="001E732C"/>
    <w:rsid w:val="001F59DD"/>
    <w:rsid w:val="002023F2"/>
    <w:rsid w:val="0021059A"/>
    <w:rsid w:val="00214ECF"/>
    <w:rsid w:val="002179ED"/>
    <w:rsid w:val="00245797"/>
    <w:rsid w:val="0026540F"/>
    <w:rsid w:val="002753BC"/>
    <w:rsid w:val="002A2B4C"/>
    <w:rsid w:val="002B11F5"/>
    <w:rsid w:val="002B51FE"/>
    <w:rsid w:val="002B7963"/>
    <w:rsid w:val="002D79A0"/>
    <w:rsid w:val="002E1F2F"/>
    <w:rsid w:val="002F61E7"/>
    <w:rsid w:val="00312E33"/>
    <w:rsid w:val="00374F75"/>
    <w:rsid w:val="00386E5D"/>
    <w:rsid w:val="00395CA0"/>
    <w:rsid w:val="003A316D"/>
    <w:rsid w:val="003E4AA0"/>
    <w:rsid w:val="0040682D"/>
    <w:rsid w:val="004273B7"/>
    <w:rsid w:val="0044083C"/>
    <w:rsid w:val="00457973"/>
    <w:rsid w:val="00462877"/>
    <w:rsid w:val="00474416"/>
    <w:rsid w:val="004840D7"/>
    <w:rsid w:val="004C5118"/>
    <w:rsid w:val="004C7858"/>
    <w:rsid w:val="004D0141"/>
    <w:rsid w:val="004E2517"/>
    <w:rsid w:val="004E4269"/>
    <w:rsid w:val="004E594B"/>
    <w:rsid w:val="004E77C7"/>
    <w:rsid w:val="00515D99"/>
    <w:rsid w:val="00530E49"/>
    <w:rsid w:val="005348F1"/>
    <w:rsid w:val="0054288B"/>
    <w:rsid w:val="005563AA"/>
    <w:rsid w:val="0058098A"/>
    <w:rsid w:val="00594EF1"/>
    <w:rsid w:val="00595440"/>
    <w:rsid w:val="005F5977"/>
    <w:rsid w:val="00613F7B"/>
    <w:rsid w:val="00624944"/>
    <w:rsid w:val="00634F7D"/>
    <w:rsid w:val="00680BC1"/>
    <w:rsid w:val="00680D49"/>
    <w:rsid w:val="006D3427"/>
    <w:rsid w:val="006F7C86"/>
    <w:rsid w:val="0071199E"/>
    <w:rsid w:val="00761D02"/>
    <w:rsid w:val="007B339F"/>
    <w:rsid w:val="007D3D1D"/>
    <w:rsid w:val="0081695E"/>
    <w:rsid w:val="00822C10"/>
    <w:rsid w:val="008239F8"/>
    <w:rsid w:val="00827F4D"/>
    <w:rsid w:val="008329FF"/>
    <w:rsid w:val="00843C5D"/>
    <w:rsid w:val="00893C42"/>
    <w:rsid w:val="008A1F5E"/>
    <w:rsid w:val="008B3351"/>
    <w:rsid w:val="008C010F"/>
    <w:rsid w:val="008C2D45"/>
    <w:rsid w:val="008F1674"/>
    <w:rsid w:val="0091047C"/>
    <w:rsid w:val="0092166D"/>
    <w:rsid w:val="00995C1D"/>
    <w:rsid w:val="009A2B78"/>
    <w:rsid w:val="009B4081"/>
    <w:rsid w:val="009C6169"/>
    <w:rsid w:val="009E78AE"/>
    <w:rsid w:val="009F1832"/>
    <w:rsid w:val="00A30922"/>
    <w:rsid w:val="00A36091"/>
    <w:rsid w:val="00A406B7"/>
    <w:rsid w:val="00A605ED"/>
    <w:rsid w:val="00A74F10"/>
    <w:rsid w:val="00A81A53"/>
    <w:rsid w:val="00A9582C"/>
    <w:rsid w:val="00A966CE"/>
    <w:rsid w:val="00AB6C60"/>
    <w:rsid w:val="00AF71D8"/>
    <w:rsid w:val="00B25E16"/>
    <w:rsid w:val="00B353F1"/>
    <w:rsid w:val="00B40D8D"/>
    <w:rsid w:val="00B50863"/>
    <w:rsid w:val="00B54945"/>
    <w:rsid w:val="00B8039D"/>
    <w:rsid w:val="00B84EEF"/>
    <w:rsid w:val="00BF5DB0"/>
    <w:rsid w:val="00C30487"/>
    <w:rsid w:val="00C35807"/>
    <w:rsid w:val="00C35C67"/>
    <w:rsid w:val="00C35D43"/>
    <w:rsid w:val="00C57714"/>
    <w:rsid w:val="00C70B80"/>
    <w:rsid w:val="00C81C23"/>
    <w:rsid w:val="00C90F21"/>
    <w:rsid w:val="00CA5AAB"/>
    <w:rsid w:val="00CA6F52"/>
    <w:rsid w:val="00CD6B39"/>
    <w:rsid w:val="00CF2F5C"/>
    <w:rsid w:val="00D3740B"/>
    <w:rsid w:val="00D61D17"/>
    <w:rsid w:val="00D8722C"/>
    <w:rsid w:val="00DA2216"/>
    <w:rsid w:val="00DA23A7"/>
    <w:rsid w:val="00DA4AF7"/>
    <w:rsid w:val="00DE7D4F"/>
    <w:rsid w:val="00DF1973"/>
    <w:rsid w:val="00E17E7B"/>
    <w:rsid w:val="00E42DC3"/>
    <w:rsid w:val="00E66DB2"/>
    <w:rsid w:val="00E73FCA"/>
    <w:rsid w:val="00E93477"/>
    <w:rsid w:val="00EC6620"/>
    <w:rsid w:val="00EE40A7"/>
    <w:rsid w:val="00F13049"/>
    <w:rsid w:val="00F232A8"/>
    <w:rsid w:val="00F26C96"/>
    <w:rsid w:val="00F34A59"/>
    <w:rsid w:val="00F465E2"/>
    <w:rsid w:val="00F8229A"/>
    <w:rsid w:val="00FB058C"/>
    <w:rsid w:val="00FB1145"/>
    <w:rsid w:val="00FD10B9"/>
    <w:rsid w:val="00FE21D6"/>
    <w:rsid w:val="00FE7434"/>
    <w:rsid w:val="00FF06D0"/>
    <w:rsid w:val="00FF1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DB2"/>
    <w:pPr>
      <w:spacing w:after="0" w:line="240" w:lineRule="auto"/>
    </w:pPr>
  </w:style>
  <w:style w:type="character" w:styleId="Hyperlink">
    <w:name w:val="Hyperlink"/>
    <w:basedOn w:val="DefaultParagraphFont"/>
    <w:uiPriority w:val="99"/>
    <w:unhideWhenUsed/>
    <w:rsid w:val="00E66DB2"/>
    <w:rPr>
      <w:color w:val="0000FF" w:themeColor="hyperlink"/>
      <w:u w:val="single"/>
    </w:rPr>
  </w:style>
  <w:style w:type="character" w:customStyle="1" w:styleId="UnresolvedMention">
    <w:name w:val="Unresolved Mention"/>
    <w:basedOn w:val="DefaultParagraphFont"/>
    <w:uiPriority w:val="99"/>
    <w:semiHidden/>
    <w:unhideWhenUsed/>
    <w:rsid w:val="00D61D17"/>
    <w:rPr>
      <w:color w:val="605E5C"/>
      <w:shd w:val="clear" w:color="auto" w:fill="E1DFDD"/>
    </w:rPr>
  </w:style>
  <w:style w:type="character" w:styleId="FollowedHyperlink">
    <w:name w:val="FollowedHyperlink"/>
    <w:basedOn w:val="DefaultParagraphFont"/>
    <w:uiPriority w:val="99"/>
    <w:semiHidden/>
    <w:unhideWhenUsed/>
    <w:rsid w:val="00DA22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DB2"/>
    <w:pPr>
      <w:spacing w:after="0" w:line="240" w:lineRule="auto"/>
    </w:pPr>
  </w:style>
  <w:style w:type="character" w:styleId="Hyperlink">
    <w:name w:val="Hyperlink"/>
    <w:basedOn w:val="DefaultParagraphFont"/>
    <w:uiPriority w:val="99"/>
    <w:unhideWhenUsed/>
    <w:rsid w:val="00E66DB2"/>
    <w:rPr>
      <w:color w:val="0000FF" w:themeColor="hyperlink"/>
      <w:u w:val="single"/>
    </w:rPr>
  </w:style>
  <w:style w:type="character" w:customStyle="1" w:styleId="UnresolvedMention">
    <w:name w:val="Unresolved Mention"/>
    <w:basedOn w:val="DefaultParagraphFont"/>
    <w:uiPriority w:val="99"/>
    <w:semiHidden/>
    <w:unhideWhenUsed/>
    <w:rsid w:val="00D61D17"/>
    <w:rPr>
      <w:color w:val="605E5C"/>
      <w:shd w:val="clear" w:color="auto" w:fill="E1DFDD"/>
    </w:rPr>
  </w:style>
  <w:style w:type="character" w:styleId="FollowedHyperlink">
    <w:name w:val="FollowedHyperlink"/>
    <w:basedOn w:val="DefaultParagraphFont"/>
    <w:uiPriority w:val="99"/>
    <w:semiHidden/>
    <w:unhideWhenUsed/>
    <w:rsid w:val="00DA2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6195">
      <w:bodyDiv w:val="1"/>
      <w:marLeft w:val="0"/>
      <w:marRight w:val="0"/>
      <w:marTop w:val="0"/>
      <w:marBottom w:val="0"/>
      <w:divBdr>
        <w:top w:val="none" w:sz="0" w:space="0" w:color="auto"/>
        <w:left w:val="none" w:sz="0" w:space="0" w:color="auto"/>
        <w:bottom w:val="none" w:sz="0" w:space="0" w:color="auto"/>
        <w:right w:val="none" w:sz="0" w:space="0" w:color="auto"/>
      </w:divBdr>
    </w:div>
    <w:div w:id="1429734960">
      <w:bodyDiv w:val="1"/>
      <w:marLeft w:val="0"/>
      <w:marRight w:val="0"/>
      <w:marTop w:val="0"/>
      <w:marBottom w:val="0"/>
      <w:divBdr>
        <w:top w:val="none" w:sz="0" w:space="0" w:color="auto"/>
        <w:left w:val="none" w:sz="0" w:space="0" w:color="auto"/>
        <w:bottom w:val="none" w:sz="0" w:space="0" w:color="auto"/>
        <w:right w:val="none" w:sz="0" w:space="0" w:color="auto"/>
      </w:divBdr>
    </w:div>
    <w:div w:id="1980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ception@bbbsmadison.org" TargetMode="External"/><Relationship Id="rId8" Type="http://schemas.openxmlformats.org/officeDocument/2006/relationships/hyperlink" Target="https://www.mentoring.org/new-site/wp-content/uploads/2015/09/JPMC-Trauma-Resource.pdf?utm_medium=email&amp;utm_campaign=COVID-19%20Announcement&amp;utm_content=COVID-19%20Announcement+CID_9c65380679a17a091050066a32eb9663&amp;utm_source=CampaignMonitor%20Email&amp;utm_term=trauma%20for%20young%20people" TargetMode="External"/><Relationship Id="rId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0" Type="http://schemas.openxmlformats.org/officeDocument/2006/relationships/hyperlink" Target="https://www.npr.org/sections/goatsandsoda/2020/02/28/809580453/just-for-kids-a-comic-exploring-the-new-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Black</dc:creator>
  <cp:keywords/>
  <dc:description/>
  <cp:lastModifiedBy>Kenzie Hagerstrom</cp:lastModifiedBy>
  <cp:revision>2</cp:revision>
  <cp:lastPrinted>2020-03-05T18:56:00Z</cp:lastPrinted>
  <dcterms:created xsi:type="dcterms:W3CDTF">2020-03-18T16:56:00Z</dcterms:created>
  <dcterms:modified xsi:type="dcterms:W3CDTF">2020-03-18T16:56:00Z</dcterms:modified>
</cp:coreProperties>
</file>